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2" w:rsidRPr="006E0C12" w:rsidRDefault="00267852" w:rsidP="006E0C12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E0C12">
        <w:rPr>
          <w:rFonts w:ascii="Times New Roman" w:hAnsi="Times New Roman" w:cs="Times New Roman"/>
          <w:b/>
          <w:sz w:val="19"/>
          <w:szCs w:val="19"/>
        </w:rPr>
        <w:t>Дисциплина «Экономическая теория»</w:t>
      </w:r>
    </w:p>
    <w:p w:rsidR="00267852" w:rsidRPr="006E0C12" w:rsidRDefault="00267852" w:rsidP="006E0C12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E0C12">
        <w:rPr>
          <w:rFonts w:ascii="Times New Roman" w:hAnsi="Times New Roman" w:cs="Times New Roman"/>
          <w:b/>
          <w:sz w:val="19"/>
          <w:szCs w:val="19"/>
        </w:rPr>
        <w:t>Вариант -2</w:t>
      </w:r>
    </w:p>
    <w:p w:rsidR="006E0C12" w:rsidRPr="006E0C12" w:rsidRDefault="006E0C12" w:rsidP="006E0C12">
      <w:pPr>
        <w:pStyle w:val="a3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1. Какая из школ экономической теории была исторически первой: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Марксизм.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Меркантилизм.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Кейнсианство.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Физиократы.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E</w:t>
      </w:r>
      <w:r w:rsidRPr="006E0C12">
        <w:rPr>
          <w:sz w:val="19"/>
          <w:szCs w:val="19"/>
        </w:rPr>
        <w:t>) Классическая политэкономия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2. Если экономические обобщения основываются на фактах, то такой метод анализа является: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Описательным.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Гипотетическим.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Дедуктивным.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Индуктивным.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Формальной логики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3. Какова экономическая цель, если общество стремится минимизировать издержки и максимизировать отдачу от ограниченных производственных ресурсов: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Достижение полной занятости.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Поддержание экономического роста.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Экономическая безопасность.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Экономическая эффективность.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Экономическая гарантия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4.Какой из этих вопросов может решаться только на макроэкономическом уровне: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Что производится.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Сколько товаров и услуг будет произведено.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С каким уровнем инфляции мы столкнёмся.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Кто будет производить товары и услуги.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Как будут производится товары и услуги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>5. Впервые термин «экономия» предложил: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 xml:space="preserve">А) </w:t>
      </w:r>
      <w:proofErr w:type="spellStart"/>
      <w:r w:rsidRPr="006E0C12">
        <w:rPr>
          <w:rFonts w:ascii="Times New Roman" w:hAnsi="Times New Roman" w:cs="Times New Roman"/>
          <w:sz w:val="19"/>
          <w:szCs w:val="19"/>
        </w:rPr>
        <w:t>Монкретьен</w:t>
      </w:r>
      <w:proofErr w:type="spellEnd"/>
      <w:r w:rsidRPr="006E0C12">
        <w:rPr>
          <w:rFonts w:ascii="Times New Roman" w:hAnsi="Times New Roman" w:cs="Times New Roman"/>
          <w:sz w:val="19"/>
          <w:szCs w:val="19"/>
        </w:rPr>
        <w:t>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В) Маркс.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С) Аристотель.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Платон.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 xml:space="preserve">) </w:t>
      </w:r>
      <w:proofErr w:type="spellStart"/>
      <w:r w:rsidRPr="006E0C12">
        <w:rPr>
          <w:rFonts w:ascii="Times New Roman" w:hAnsi="Times New Roman" w:cs="Times New Roman"/>
          <w:sz w:val="19"/>
          <w:szCs w:val="19"/>
        </w:rPr>
        <w:t>Ксенофонт</w:t>
      </w:r>
      <w:proofErr w:type="spellEnd"/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 xml:space="preserve">6. Метод экономической </w:t>
      </w:r>
      <w:proofErr w:type="gramStart"/>
      <w:r w:rsidRPr="006E0C12">
        <w:rPr>
          <w:sz w:val="19"/>
          <w:szCs w:val="19"/>
        </w:rPr>
        <w:t>теории</w:t>
      </w:r>
      <w:proofErr w:type="gramEnd"/>
      <w:r w:rsidRPr="006E0C12">
        <w:rPr>
          <w:sz w:val="19"/>
          <w:szCs w:val="19"/>
        </w:rPr>
        <w:t xml:space="preserve"> предполагающий расчленение изучаемого предмета на отдельные элементы: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А) Индукция.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В) Дедукция.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С) Анализ.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lastRenderedPageBreak/>
        <w:t>D</w:t>
      </w:r>
      <w:r w:rsidRPr="006E0C12">
        <w:rPr>
          <w:rFonts w:ascii="Times New Roman" w:hAnsi="Times New Roman" w:cs="Times New Roman"/>
          <w:sz w:val="19"/>
          <w:szCs w:val="19"/>
        </w:rPr>
        <w:t>) Синтез.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Научная абстракция</w:t>
      </w:r>
    </w:p>
    <w:p w:rsidR="00267852" w:rsidRPr="006E0C12" w:rsidRDefault="00267852" w:rsidP="006E0C12">
      <w:pPr>
        <w:pStyle w:val="a5"/>
        <w:jc w:val="left"/>
        <w:rPr>
          <w:sz w:val="19"/>
          <w:szCs w:val="19"/>
        </w:rPr>
      </w:pPr>
      <w:r w:rsidRPr="006E0C12">
        <w:rPr>
          <w:sz w:val="19"/>
          <w:szCs w:val="19"/>
        </w:rPr>
        <w:t>7. Ограниченность ресурсов означает, что:</w:t>
      </w:r>
    </w:p>
    <w:p w:rsidR="00267852" w:rsidRPr="006E0C12" w:rsidRDefault="00267852" w:rsidP="006E0C12">
      <w:pPr>
        <w:pStyle w:val="a5"/>
        <w:tabs>
          <w:tab w:val="num" w:pos="-1440"/>
        </w:tabs>
        <w:rPr>
          <w:sz w:val="19"/>
          <w:szCs w:val="19"/>
        </w:rPr>
      </w:pPr>
      <w:r w:rsidRPr="006E0C12">
        <w:rPr>
          <w:sz w:val="19"/>
          <w:szCs w:val="19"/>
        </w:rPr>
        <w:t>А) в обществе они имеются в таком количестве, которого недостаточно для производства необходимых товаров и услуг, чтобы удовлетворить имеющиеся потребности.</w:t>
      </w:r>
    </w:p>
    <w:p w:rsidR="00267852" w:rsidRPr="006E0C12" w:rsidRDefault="00267852" w:rsidP="006E0C12">
      <w:pPr>
        <w:pStyle w:val="a5"/>
        <w:tabs>
          <w:tab w:val="num" w:pos="-1440"/>
        </w:tabs>
        <w:rPr>
          <w:sz w:val="19"/>
          <w:szCs w:val="19"/>
        </w:rPr>
      </w:pPr>
      <w:r w:rsidRPr="006E0C12">
        <w:rPr>
          <w:sz w:val="19"/>
          <w:szCs w:val="19"/>
        </w:rPr>
        <w:t>В) ресурсов хватает только на производство товаров первой необходимости.</w:t>
      </w:r>
    </w:p>
    <w:p w:rsidR="00267852" w:rsidRPr="006E0C12" w:rsidRDefault="00267852" w:rsidP="006E0C12">
      <w:pPr>
        <w:pStyle w:val="a5"/>
        <w:tabs>
          <w:tab w:val="num" w:pos="-1440"/>
        </w:tabs>
        <w:rPr>
          <w:sz w:val="19"/>
          <w:szCs w:val="19"/>
        </w:rPr>
      </w:pPr>
      <w:r w:rsidRPr="006E0C12">
        <w:rPr>
          <w:sz w:val="19"/>
          <w:szCs w:val="19"/>
        </w:rPr>
        <w:t>С) ресурсов хватает только на производство предметов потребления.</w:t>
      </w:r>
    </w:p>
    <w:p w:rsidR="00267852" w:rsidRPr="006E0C12" w:rsidRDefault="00267852" w:rsidP="006E0C12">
      <w:pPr>
        <w:pStyle w:val="a5"/>
        <w:tabs>
          <w:tab w:val="num" w:pos="-1440"/>
        </w:tabs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D</w:t>
      </w:r>
      <w:r w:rsidRPr="006E0C12">
        <w:rPr>
          <w:sz w:val="19"/>
          <w:szCs w:val="19"/>
        </w:rPr>
        <w:t xml:space="preserve">) </w:t>
      </w:r>
      <w:proofErr w:type="gramStart"/>
      <w:r w:rsidRPr="006E0C12">
        <w:rPr>
          <w:sz w:val="19"/>
          <w:szCs w:val="19"/>
        </w:rPr>
        <w:t>ресурсов</w:t>
      </w:r>
      <w:proofErr w:type="gramEnd"/>
      <w:r w:rsidRPr="006E0C12">
        <w:rPr>
          <w:sz w:val="19"/>
          <w:szCs w:val="19"/>
        </w:rPr>
        <w:t xml:space="preserve"> хватает только на производство средств производства.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Е) ресурсов хватает только на производство предметов роскоши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8. В экономической жизни общества определяющими являются отношения: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Политические.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Религиозные.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Производственные.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Идеологические.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Морально-правовые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9. Предмет труда - это: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Совокупность механических средств труда.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То, на что направлен труд человека.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Деятельность человека.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D</w:t>
      </w:r>
      <w:r w:rsidRPr="006E0C12">
        <w:rPr>
          <w:sz w:val="19"/>
          <w:szCs w:val="19"/>
        </w:rPr>
        <w:t>) Личный фактор производства.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Фактор общественного производства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>10. Экономическая деятельность людей включает в себя следующие сферы деятельности: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>А) Производство.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>В) Производство и потребление.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</w:rPr>
        <w:t>С) Производство, обмен и потребление.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D</w:t>
      </w:r>
      <w:r w:rsidRPr="006E0C12">
        <w:rPr>
          <w:sz w:val="19"/>
          <w:szCs w:val="19"/>
        </w:rPr>
        <w:t>) Производство, распределение, обмен и потребление.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Е) Обмен и потребление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11. Экономическая система, в которой традиции, обычаи, опыт определяют практическое использование производственных ресурсов: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Смешанная.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Командная.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Рыночная.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D</w:t>
      </w:r>
      <w:r w:rsidRPr="006E0C12">
        <w:rPr>
          <w:sz w:val="19"/>
          <w:szCs w:val="19"/>
        </w:rPr>
        <w:t>) Традиционная.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Переходная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lastRenderedPageBreak/>
        <w:t>12. Рыночная экономика характеризуется как система: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Основанная на общей собственности, на натуральном хозяйстве.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В которой доминирует общественная собственность на средства производства.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Основанная на коллективном принятии коллективных решений.</w:t>
      </w:r>
    </w:p>
    <w:p w:rsidR="00267852" w:rsidRPr="006E0C12" w:rsidRDefault="00267852" w:rsidP="006E0C12">
      <w:pPr>
        <w:rPr>
          <w:sz w:val="19"/>
          <w:szCs w:val="19"/>
        </w:rPr>
      </w:pPr>
      <w:r w:rsidRPr="006E0C12">
        <w:rPr>
          <w:sz w:val="19"/>
          <w:szCs w:val="19"/>
          <w:lang w:val="en-US"/>
        </w:rPr>
        <w:t>D</w:t>
      </w:r>
      <w:r w:rsidRPr="006E0C12">
        <w:rPr>
          <w:sz w:val="19"/>
          <w:szCs w:val="19"/>
        </w:rPr>
        <w:t>) Основанная на частной собственности, свободе выбора и конкуренции.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Основанная на централизованном руководстве экономикой посредством государственного планирования.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13. С какой стороны можно охарактеризовать собственность?: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С психологической и экономической.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С экономической и полезной.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С экономической и юридической.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С юридической и психологической.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С моральной и физической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14. Разгосударствление - это: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Передача собственности по наследству.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Приобретение имущества.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Передача собственности из ведения государства хозяйствующим субъектам.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Приобретение собственности физическими и юридическими лицами у государства.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Покупка акций, облигаций и других ценных бумаг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15. Приватизационная политика - это: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Действия правительства по контролю над экономической ситуацией в стране с целью достижения полной занятости.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Политика, направленная на регулирование совокупного спроса, посредством изменения эмиссионной деятельности.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Процесс разгосударствления собственности на средства производства, имущества, жилья, землю, природные ресурсы.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Наличие достаточного количества рабочих мест для удовлетворения запросов на работу всего трудоспособного населения страны.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Бюджетная политика.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lastRenderedPageBreak/>
        <w:t>16.Натуральное хозяйство характеризуется тем, что: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Продукты производятся для удовлетворения собственных потребностей.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Естественной формой богатства является натуральный продукт.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Характерен универсальный труд.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Осуществляются прямые экономические связи.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Перечисленное в совокупности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17. К характеристике натурального хозяйства относится: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Расширение производства.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Специализация труда.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Создание продуктов для продажи.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Наличие косвенных связей.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Универсальный труд производителя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18. Причины закрепления за благородными металлами функции всеобщего эквивалента: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Однородность.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Делимость.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 xml:space="preserve">) </w:t>
      </w:r>
      <w:proofErr w:type="spellStart"/>
      <w:r w:rsidRPr="006E0C12">
        <w:rPr>
          <w:rFonts w:ascii="Times New Roman" w:hAnsi="Times New Roman" w:cs="Times New Roman"/>
          <w:sz w:val="19"/>
          <w:szCs w:val="19"/>
        </w:rPr>
        <w:t>Сохраняемость</w:t>
      </w:r>
      <w:proofErr w:type="spellEnd"/>
      <w:r w:rsidRPr="006E0C12">
        <w:rPr>
          <w:rFonts w:ascii="Times New Roman" w:hAnsi="Times New Roman" w:cs="Times New Roman"/>
          <w:sz w:val="19"/>
          <w:szCs w:val="19"/>
        </w:rPr>
        <w:t>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Портативность.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Перечисленное в совокупности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19. Деньги выполняют следующую функцию: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Средство накопления.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Мера стоимости.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Средство обращения.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Мировых денег.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Перечисленное в совокупности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</w:rPr>
        <w:t>20. Какая из функций денег определяет такое понятие как цена: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6E0C12">
        <w:rPr>
          <w:rFonts w:ascii="Times New Roman" w:hAnsi="Times New Roman" w:cs="Times New Roman"/>
          <w:sz w:val="19"/>
          <w:szCs w:val="19"/>
        </w:rPr>
        <w:t>) Мера стоимости.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B</w:t>
      </w:r>
      <w:r w:rsidRPr="006E0C12">
        <w:rPr>
          <w:rFonts w:ascii="Times New Roman" w:hAnsi="Times New Roman" w:cs="Times New Roman"/>
          <w:sz w:val="19"/>
          <w:szCs w:val="19"/>
        </w:rPr>
        <w:t>) Средство обращения.</w:t>
      </w:r>
    </w:p>
    <w:p w:rsid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6E0C12">
        <w:rPr>
          <w:rFonts w:ascii="Times New Roman" w:hAnsi="Times New Roman" w:cs="Times New Roman"/>
          <w:sz w:val="19"/>
          <w:szCs w:val="19"/>
        </w:rPr>
        <w:t>) Средство накопления.</w:t>
      </w:r>
    </w:p>
    <w:p w:rsidR="00267852" w:rsidRPr="006E0C12" w:rsidRDefault="00267852" w:rsidP="006E0C12">
      <w:pPr>
        <w:pStyle w:val="a3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6E0C12">
        <w:rPr>
          <w:rFonts w:ascii="Times New Roman" w:hAnsi="Times New Roman" w:cs="Times New Roman"/>
          <w:sz w:val="19"/>
          <w:szCs w:val="19"/>
        </w:rPr>
        <w:t>) Средство платежа.</w:t>
      </w:r>
    </w:p>
    <w:p w:rsidR="00267852" w:rsidRPr="006E0C12" w:rsidRDefault="00267852" w:rsidP="006E0C12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6E0C12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E0C12">
        <w:rPr>
          <w:rFonts w:ascii="Times New Roman" w:hAnsi="Times New Roman" w:cs="Times New Roman"/>
          <w:sz w:val="19"/>
          <w:szCs w:val="19"/>
        </w:rPr>
        <w:t>) Мировые деньги</w:t>
      </w:r>
    </w:p>
    <w:p w:rsidR="00267852" w:rsidRPr="006E0C12" w:rsidRDefault="00267852" w:rsidP="006E0C12">
      <w:pPr>
        <w:rPr>
          <w:sz w:val="20"/>
          <w:szCs w:val="20"/>
        </w:rPr>
      </w:pPr>
    </w:p>
    <w:p w:rsidR="009A2A4F" w:rsidRPr="006E0C12" w:rsidRDefault="009A2A4F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267C3B" w:rsidP="006E0C12">
      <w:pPr>
        <w:jc w:val="center"/>
        <w:rPr>
          <w:b/>
          <w:sz w:val="20"/>
          <w:szCs w:val="20"/>
        </w:rPr>
      </w:pPr>
      <w:r w:rsidRPr="006E0C12">
        <w:rPr>
          <w:b/>
          <w:sz w:val="20"/>
          <w:szCs w:val="20"/>
        </w:rPr>
        <w:t>Дисциплина «Менеджмент»</w:t>
      </w:r>
    </w:p>
    <w:p w:rsidR="00267C3B" w:rsidRPr="006E0C12" w:rsidRDefault="00267C3B" w:rsidP="006E0C12">
      <w:pPr>
        <w:jc w:val="center"/>
        <w:rPr>
          <w:b/>
          <w:sz w:val="20"/>
          <w:szCs w:val="20"/>
        </w:rPr>
      </w:pPr>
      <w:r w:rsidRPr="006E0C12">
        <w:rPr>
          <w:b/>
          <w:sz w:val="20"/>
          <w:szCs w:val="20"/>
        </w:rPr>
        <w:t>2-вариант</w:t>
      </w:r>
    </w:p>
    <w:p w:rsidR="00267C3B" w:rsidRPr="006E0C12" w:rsidRDefault="00267C3B" w:rsidP="006E0C12">
      <w:pPr>
        <w:rPr>
          <w:b/>
          <w:sz w:val="20"/>
          <w:szCs w:val="20"/>
        </w:rPr>
      </w:pPr>
    </w:p>
    <w:p w:rsidR="00816FA8" w:rsidRPr="006E0C12" w:rsidRDefault="006E0C12" w:rsidP="006E0C12">
      <w:pPr>
        <w:pStyle w:val="20"/>
        <w:shd w:val="clear" w:color="auto" w:fill="auto"/>
        <w:tabs>
          <w:tab w:val="left" w:pos="0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 xml:space="preserve">  </w:t>
      </w:r>
      <w:r w:rsidR="00816FA8" w:rsidRPr="006E0C12">
        <w:rPr>
          <w:sz w:val="20"/>
          <w:szCs w:val="20"/>
        </w:rPr>
        <w:t>О</w:t>
      </w:r>
      <w:proofErr w:type="gramEnd"/>
      <w:r w:rsidR="00816FA8" w:rsidRPr="006E0C12">
        <w:rPr>
          <w:sz w:val="20"/>
          <w:szCs w:val="20"/>
        </w:rPr>
        <w:t>дин из принципов не относится к принципам</w:t>
      </w:r>
      <w:r w:rsidR="00816FA8" w:rsidRPr="006E0C12">
        <w:rPr>
          <w:sz w:val="20"/>
          <w:szCs w:val="20"/>
        </w:rPr>
        <w:tab/>
        <w:t xml:space="preserve">менеджмента А. </w:t>
      </w:r>
      <w:proofErr w:type="spellStart"/>
      <w:r w:rsidR="00816FA8" w:rsidRPr="006E0C12">
        <w:rPr>
          <w:sz w:val="20"/>
          <w:szCs w:val="20"/>
        </w:rPr>
        <w:t>Файоля</w:t>
      </w:r>
      <w:proofErr w:type="spellEnd"/>
    </w:p>
    <w:p w:rsidR="00816FA8" w:rsidRPr="006E0C12" w:rsidRDefault="00816FA8" w:rsidP="006E0C12">
      <w:pPr>
        <w:pStyle w:val="20"/>
        <w:shd w:val="clear" w:color="auto" w:fill="auto"/>
        <w:tabs>
          <w:tab w:val="left" w:pos="0"/>
          <w:tab w:val="left" w:pos="426"/>
        </w:tabs>
        <w:spacing w:before="0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А)</w:t>
      </w:r>
      <w:r w:rsidRPr="006E0C12">
        <w:rPr>
          <w:sz w:val="20"/>
          <w:szCs w:val="20"/>
        </w:rPr>
        <w:tab/>
        <w:t>множественность целей организации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  <w:tab w:val="left" w:pos="426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В)</w:t>
      </w:r>
      <w:r w:rsidRPr="006E0C12">
        <w:rPr>
          <w:sz w:val="20"/>
          <w:szCs w:val="20"/>
        </w:rPr>
        <w:tab/>
        <w:t>порядок</w:t>
      </w:r>
    </w:p>
    <w:p w:rsidR="00816FA8" w:rsidRPr="006E0C12" w:rsidRDefault="00816FA8" w:rsidP="006E0C12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единоначалие</w:t>
      </w:r>
    </w:p>
    <w:p w:rsidR="00816FA8" w:rsidRPr="006E0C12" w:rsidRDefault="00816FA8" w:rsidP="006E0C12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разделение труда</w:t>
      </w:r>
    </w:p>
    <w:p w:rsidR="00816FA8" w:rsidRPr="006E0C12" w:rsidRDefault="00816FA8" w:rsidP="006E0C12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after="244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подчинённость личных интересов общим</w:t>
      </w:r>
    </w:p>
    <w:p w:rsidR="00816FA8" w:rsidRPr="006E0C12" w:rsidRDefault="006E0C12" w:rsidP="006E0C12">
      <w:pPr>
        <w:pStyle w:val="20"/>
        <w:shd w:val="clear" w:color="auto" w:fill="auto"/>
        <w:tabs>
          <w:tab w:val="left" w:pos="0"/>
        </w:tabs>
        <w:spacing w:before="0" w:line="274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  </w:t>
      </w:r>
      <w:r w:rsidR="00816FA8" w:rsidRPr="006E0C12">
        <w:rPr>
          <w:sz w:val="20"/>
          <w:szCs w:val="20"/>
        </w:rPr>
        <w:t>Школа человеческих отношений возникла</w:t>
      </w:r>
    </w:p>
    <w:p w:rsidR="00267C3B" w:rsidRPr="006E0C12" w:rsidRDefault="00816FA8" w:rsidP="006E0C12">
      <w:pPr>
        <w:pStyle w:val="30"/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jc w:val="left"/>
        <w:rPr>
          <w:sz w:val="20"/>
          <w:szCs w:val="20"/>
        </w:rPr>
      </w:pPr>
      <w:r w:rsidRPr="006E0C12">
        <w:rPr>
          <w:sz w:val="20"/>
          <w:szCs w:val="20"/>
        </w:rPr>
        <w:t>А)</w:t>
      </w:r>
      <w:r w:rsidRPr="006E0C12">
        <w:rPr>
          <w:sz w:val="20"/>
          <w:szCs w:val="20"/>
        </w:rPr>
        <w:tab/>
        <w:t xml:space="preserve">самостоятельно, частично под влиянием социологии и психологии 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jc w:val="left"/>
        <w:rPr>
          <w:sz w:val="20"/>
          <w:szCs w:val="20"/>
        </w:rPr>
      </w:pPr>
      <w:r w:rsidRPr="006E0C12">
        <w:rPr>
          <w:sz w:val="20"/>
          <w:szCs w:val="20"/>
        </w:rPr>
        <w:t>В)        в ответ на недостатки школы "наука управления"</w:t>
      </w:r>
    </w:p>
    <w:p w:rsidR="00816FA8" w:rsidRPr="006E0C12" w:rsidRDefault="00816FA8" w:rsidP="006E0C12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 ответ на недостатки ситуационного подхода</w:t>
      </w:r>
      <w:r w:rsidRPr="006E0C12">
        <w:rPr>
          <w:sz w:val="20"/>
          <w:szCs w:val="20"/>
        </w:rPr>
        <w:tab/>
        <w:t>в менеджменте</w:t>
      </w:r>
    </w:p>
    <w:p w:rsidR="00816FA8" w:rsidRPr="006E0C12" w:rsidRDefault="00816FA8" w:rsidP="006E0C12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из школы поведенческих наук</w:t>
      </w:r>
    </w:p>
    <w:p w:rsidR="00816FA8" w:rsidRPr="006E0C12" w:rsidRDefault="00816FA8" w:rsidP="006E0C12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after="24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как своеобразная реакция на недостатки классического подхода в менеджменте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3 Управляющая подсистема - это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А)</w:t>
      </w:r>
      <w:r w:rsidRPr="006E0C12">
        <w:rPr>
          <w:sz w:val="20"/>
          <w:szCs w:val="20"/>
        </w:rPr>
        <w:tab/>
        <w:t>компонент системы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В)</w:t>
      </w:r>
      <w:r w:rsidRPr="006E0C12">
        <w:rPr>
          <w:sz w:val="20"/>
          <w:szCs w:val="20"/>
        </w:rPr>
        <w:tab/>
        <w:t>субъект управления</w:t>
      </w:r>
    </w:p>
    <w:p w:rsidR="00816FA8" w:rsidRPr="006E0C12" w:rsidRDefault="00816FA8" w:rsidP="006E0C12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объект управления</w:t>
      </w:r>
    </w:p>
    <w:p w:rsidR="00816FA8" w:rsidRPr="006E0C12" w:rsidRDefault="00816FA8" w:rsidP="006E0C12">
      <w:pPr>
        <w:pStyle w:val="3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важный фактор управления</w:t>
      </w:r>
    </w:p>
    <w:p w:rsidR="00816FA8" w:rsidRPr="006E0C12" w:rsidRDefault="00816FA8" w:rsidP="006E0C1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before="0" w:after="24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элемент системы</w:t>
      </w:r>
    </w:p>
    <w:p w:rsidR="00816FA8" w:rsidRPr="006E0C12" w:rsidRDefault="00816FA8" w:rsidP="006E0C12">
      <w:pPr>
        <w:pStyle w:val="20"/>
        <w:shd w:val="clear" w:color="auto" w:fill="auto"/>
        <w:tabs>
          <w:tab w:val="left" w:pos="0"/>
        </w:tabs>
        <w:spacing w:before="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4  Функциями управления являются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А)</w:t>
      </w:r>
      <w:r w:rsidRPr="006E0C12">
        <w:rPr>
          <w:sz w:val="20"/>
          <w:szCs w:val="20"/>
        </w:rPr>
        <w:tab/>
        <w:t>планирование, организация, мотивация, контроль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В)</w:t>
      </w:r>
      <w:r w:rsidRPr="006E0C12">
        <w:rPr>
          <w:sz w:val="20"/>
          <w:szCs w:val="20"/>
        </w:rPr>
        <w:tab/>
        <w:t>проект, коммуникация, стимулирование, мотивация</w:t>
      </w:r>
    </w:p>
    <w:p w:rsidR="00816FA8" w:rsidRPr="006E0C12" w:rsidRDefault="00816FA8" w:rsidP="006E0C12">
      <w:pPr>
        <w:pStyle w:val="30"/>
        <w:numPr>
          <w:ilvl w:val="0"/>
          <w:numId w:val="8"/>
        </w:numPr>
        <w:shd w:val="clear" w:color="auto" w:fill="auto"/>
        <w:tabs>
          <w:tab w:val="left" w:pos="0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lastRenderedPageBreak/>
        <w:t>стратегия, тактика, руководство, управление</w:t>
      </w:r>
    </w:p>
    <w:p w:rsidR="00816FA8" w:rsidRPr="006E0C12" w:rsidRDefault="00816FA8" w:rsidP="006E0C12">
      <w:pPr>
        <w:pStyle w:val="30"/>
        <w:numPr>
          <w:ilvl w:val="0"/>
          <w:numId w:val="9"/>
        </w:numPr>
        <w:shd w:val="clear" w:color="auto" w:fill="auto"/>
        <w:tabs>
          <w:tab w:val="left" w:pos="0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распределение, планирование, стимулирование</w:t>
      </w:r>
    </w:p>
    <w:p w:rsidR="00816FA8" w:rsidRPr="006E0C12" w:rsidRDefault="00816FA8" w:rsidP="006E0C12">
      <w:pPr>
        <w:pStyle w:val="30"/>
        <w:numPr>
          <w:ilvl w:val="0"/>
          <w:numId w:val="9"/>
        </w:numPr>
        <w:shd w:val="clear" w:color="auto" w:fill="auto"/>
        <w:tabs>
          <w:tab w:val="left" w:pos="0"/>
        </w:tabs>
        <w:spacing w:after="24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представление, наблюдение, организация, контроль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74" w:lineRule="exact"/>
        <w:ind w:firstLine="0"/>
        <w:jc w:val="left"/>
        <w:rPr>
          <w:sz w:val="20"/>
          <w:szCs w:val="20"/>
        </w:rPr>
      </w:pPr>
      <w:r w:rsidRPr="006E0C12">
        <w:rPr>
          <w:sz w:val="20"/>
          <w:szCs w:val="20"/>
        </w:rPr>
        <w:t>5  Группа внутри организации, которой делегированы полномочия для выполнения какого    - либо задания или комплекса заданий</w:t>
      </w:r>
    </w:p>
    <w:p w:rsidR="00816FA8" w:rsidRPr="006E0C12" w:rsidRDefault="00816FA8" w:rsidP="006E0C12">
      <w:pPr>
        <w:pStyle w:val="3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комитет</w:t>
      </w:r>
    </w:p>
    <w:p w:rsidR="00816FA8" w:rsidRPr="006E0C12" w:rsidRDefault="00816FA8" w:rsidP="006E0C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рабочая группа</w:t>
      </w:r>
    </w:p>
    <w:p w:rsidR="00816FA8" w:rsidRPr="006E0C12" w:rsidRDefault="00816FA8" w:rsidP="006E0C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командная группа</w:t>
      </w:r>
    </w:p>
    <w:p w:rsidR="00816FA8" w:rsidRPr="006E0C12" w:rsidRDefault="00816FA8" w:rsidP="006E0C12">
      <w:pPr>
        <w:pStyle w:val="3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совет</w:t>
      </w:r>
    </w:p>
    <w:p w:rsidR="00816FA8" w:rsidRPr="006E0C12" w:rsidRDefault="00816FA8" w:rsidP="006E0C12">
      <w:pPr>
        <w:pStyle w:val="3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after="233" w:line="274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первичная группа</w:t>
      </w:r>
    </w:p>
    <w:p w:rsidR="00816FA8" w:rsidRPr="006E0C12" w:rsidRDefault="00816FA8" w:rsidP="006E0C12">
      <w:pPr>
        <w:pStyle w:val="20"/>
        <w:shd w:val="clear" w:color="auto" w:fill="auto"/>
        <w:tabs>
          <w:tab w:val="left" w:pos="0"/>
        </w:tabs>
        <w:spacing w:before="0"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6          Внутренние вознаграждения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А)</w:t>
      </w:r>
      <w:r w:rsidRPr="006E0C12">
        <w:rPr>
          <w:sz w:val="20"/>
          <w:szCs w:val="20"/>
        </w:rPr>
        <w:tab/>
        <w:t>чувство достижения результата, самоуважение, дружба и общение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В)</w:t>
      </w:r>
      <w:r w:rsidRPr="006E0C12">
        <w:rPr>
          <w:sz w:val="20"/>
          <w:szCs w:val="20"/>
        </w:rPr>
        <w:tab/>
        <w:t>содержательность и значимость выполняемой</w:t>
      </w:r>
      <w:r w:rsidRPr="006E0C12">
        <w:rPr>
          <w:sz w:val="20"/>
          <w:szCs w:val="20"/>
        </w:rPr>
        <w:tab/>
        <w:t>работы, продвижение по службе,</w:t>
      </w:r>
    </w:p>
    <w:p w:rsidR="00816FA8" w:rsidRPr="006E0C12" w:rsidRDefault="00816FA8" w:rsidP="006E0C12">
      <w:pPr>
        <w:pStyle w:val="30"/>
        <w:shd w:val="clear" w:color="auto" w:fill="auto"/>
        <w:tabs>
          <w:tab w:val="left" w:pos="0"/>
        </w:tabs>
        <w:spacing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уважение</w:t>
      </w:r>
    </w:p>
    <w:p w:rsidR="00816FA8" w:rsidRPr="006E0C12" w:rsidRDefault="00816FA8" w:rsidP="006E0C1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зарплата, похвала и признание, символы служебного статуса</w:t>
      </w:r>
    </w:p>
    <w:p w:rsidR="00816FA8" w:rsidRPr="006E0C12" w:rsidRDefault="00816FA8" w:rsidP="006E0C12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line="283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самоуважение, символы служебного статуса и престижа, дружба и общение</w:t>
      </w:r>
    </w:p>
    <w:p w:rsidR="00816FA8" w:rsidRPr="006E0C12" w:rsidRDefault="00816FA8" w:rsidP="006E0C12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after="302" w:line="240" w:lineRule="exact"/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чувство достижения результата, продвижение по службе, создание условий для работы</w:t>
      </w:r>
    </w:p>
    <w:p w:rsidR="00816FA8" w:rsidRPr="006E0C12" w:rsidRDefault="006E0C12" w:rsidP="006E0C12">
      <w:pPr>
        <w:pStyle w:val="20"/>
        <w:shd w:val="clear" w:color="auto" w:fill="auto"/>
        <w:tabs>
          <w:tab w:val="left" w:pos="0"/>
        </w:tabs>
        <w:spacing w:before="0"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="00816FA8" w:rsidRPr="006E0C12">
        <w:rPr>
          <w:sz w:val="20"/>
          <w:szCs w:val="20"/>
        </w:rPr>
        <w:t>Элементы, не являющиеся факторами внешней среды прямого воздействия</w:t>
      </w:r>
    </w:p>
    <w:p w:rsidR="00816FA8" w:rsidRPr="006E0C12" w:rsidRDefault="00816FA8" w:rsidP="006E0C12">
      <w:pPr>
        <w:pStyle w:val="30"/>
        <w:numPr>
          <w:ilvl w:val="0"/>
          <w:numId w:val="13"/>
        </w:numPr>
        <w:shd w:val="clear" w:color="auto" w:fill="auto"/>
        <w:tabs>
          <w:tab w:val="left" w:pos="0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конкуренты</w:t>
      </w:r>
    </w:p>
    <w:p w:rsidR="00816FA8" w:rsidRPr="006E0C12" w:rsidRDefault="00816FA8" w:rsidP="006E0C12">
      <w:pPr>
        <w:pStyle w:val="30"/>
        <w:numPr>
          <w:ilvl w:val="0"/>
          <w:numId w:val="13"/>
        </w:numPr>
        <w:shd w:val="clear" w:color="auto" w:fill="auto"/>
        <w:tabs>
          <w:tab w:val="left" w:pos="0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социокультурное окружение</w:t>
      </w:r>
    </w:p>
    <w:p w:rsidR="00816FA8" w:rsidRPr="006E0C12" w:rsidRDefault="00816FA8" w:rsidP="006E0C12">
      <w:pPr>
        <w:pStyle w:val="30"/>
        <w:numPr>
          <w:ilvl w:val="0"/>
          <w:numId w:val="13"/>
        </w:numPr>
        <w:shd w:val="clear" w:color="auto" w:fill="auto"/>
        <w:tabs>
          <w:tab w:val="left" w:pos="0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t>поставщики</w:t>
      </w:r>
    </w:p>
    <w:p w:rsidR="00816FA8" w:rsidRPr="006E0C12" w:rsidRDefault="00816FA8" w:rsidP="006E0C12">
      <w:pPr>
        <w:pStyle w:val="30"/>
        <w:numPr>
          <w:ilvl w:val="0"/>
          <w:numId w:val="13"/>
        </w:numPr>
        <w:shd w:val="clear" w:color="auto" w:fill="auto"/>
        <w:tabs>
          <w:tab w:val="left" w:pos="0"/>
        </w:tabs>
        <w:ind w:firstLine="0"/>
        <w:rPr>
          <w:sz w:val="20"/>
          <w:szCs w:val="20"/>
        </w:rPr>
      </w:pPr>
      <w:r w:rsidRPr="006E0C12">
        <w:rPr>
          <w:sz w:val="20"/>
          <w:szCs w:val="20"/>
        </w:rPr>
        <w:lastRenderedPageBreak/>
        <w:t>налоговые органы</w:t>
      </w:r>
    </w:p>
    <w:p w:rsidR="00816FA8" w:rsidRPr="006E0C12" w:rsidRDefault="00816FA8" w:rsidP="006E0C12">
      <w:pPr>
        <w:tabs>
          <w:tab w:val="left" w:pos="0"/>
        </w:tabs>
        <w:rPr>
          <w:sz w:val="20"/>
          <w:szCs w:val="20"/>
        </w:rPr>
      </w:pPr>
      <w:r w:rsidRPr="006E0C12">
        <w:rPr>
          <w:sz w:val="20"/>
          <w:szCs w:val="20"/>
        </w:rPr>
        <w:t xml:space="preserve">Е)        государственные органы 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8         Функция планирования в менеджменте означает</w:t>
      </w:r>
    </w:p>
    <w:p w:rsidR="00816FA8" w:rsidRPr="006E0C12" w:rsidRDefault="00816FA8" w:rsidP="006E0C12">
      <w:pPr>
        <w:widowControl w:val="0"/>
        <w:numPr>
          <w:ilvl w:val="0"/>
          <w:numId w:val="14"/>
        </w:numPr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оценку наличных ресурсов и прогноз будущих прибылей/убытков компании</w:t>
      </w:r>
    </w:p>
    <w:p w:rsidR="00816FA8" w:rsidRPr="006E0C12" w:rsidRDefault="00816FA8" w:rsidP="006E0C12">
      <w:pPr>
        <w:widowControl w:val="0"/>
        <w:numPr>
          <w:ilvl w:val="0"/>
          <w:numId w:val="14"/>
        </w:numPr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процесс выбора целей и решений, необходимых для их достижения</w:t>
      </w:r>
    </w:p>
    <w:p w:rsidR="00816FA8" w:rsidRPr="006E0C12" w:rsidRDefault="00816FA8" w:rsidP="006E0C12">
      <w:pPr>
        <w:widowControl w:val="0"/>
        <w:numPr>
          <w:ilvl w:val="0"/>
          <w:numId w:val="14"/>
        </w:numPr>
        <w:tabs>
          <w:tab w:val="left" w:pos="0"/>
          <w:tab w:val="right" w:pos="673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анализ идей руководства о выборе структуры</w:t>
      </w:r>
      <w:r w:rsidRPr="006E0C12">
        <w:rPr>
          <w:color w:val="000000"/>
          <w:sz w:val="20"/>
          <w:szCs w:val="20"/>
          <w:lang w:bidi="ru-RU"/>
        </w:rPr>
        <w:tab/>
        <w:t>организации</w:t>
      </w:r>
    </w:p>
    <w:p w:rsidR="00816FA8" w:rsidRPr="006E0C12" w:rsidRDefault="00816FA8" w:rsidP="006E0C12">
      <w:pPr>
        <w:widowControl w:val="0"/>
        <w:numPr>
          <w:ilvl w:val="0"/>
          <w:numId w:val="14"/>
        </w:numPr>
        <w:tabs>
          <w:tab w:val="left" w:pos="0"/>
          <w:tab w:val="right" w:pos="7584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разработку политики организации как общих ориентиров</w:t>
      </w:r>
      <w:r w:rsidRPr="006E0C12">
        <w:rPr>
          <w:color w:val="000000"/>
          <w:sz w:val="20"/>
          <w:szCs w:val="20"/>
          <w:lang w:bidi="ru-RU"/>
        </w:rPr>
        <w:tab/>
        <w:t>развития</w:t>
      </w:r>
    </w:p>
    <w:p w:rsidR="00816FA8" w:rsidRPr="006E0C12" w:rsidRDefault="00816FA8" w:rsidP="006E0C12">
      <w:pPr>
        <w:widowControl w:val="0"/>
        <w:numPr>
          <w:ilvl w:val="0"/>
          <w:numId w:val="14"/>
        </w:numPr>
        <w:tabs>
          <w:tab w:val="left" w:pos="0"/>
        </w:tabs>
        <w:spacing w:after="240"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определение функций менеджмента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9          Методом согласования планирования и контроля является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</w:t>
      </w:r>
      <w:r w:rsidRPr="006E0C12">
        <w:rPr>
          <w:color w:val="000000"/>
          <w:sz w:val="20"/>
          <w:szCs w:val="20"/>
          <w:lang w:bidi="ru-RU"/>
        </w:rPr>
        <w:tab/>
        <w:t>процедура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В)</w:t>
      </w:r>
      <w:r w:rsidRPr="006E0C12">
        <w:rPr>
          <w:color w:val="000000"/>
          <w:sz w:val="20"/>
          <w:szCs w:val="20"/>
          <w:lang w:bidi="ru-RU"/>
        </w:rPr>
        <w:tab/>
        <w:t>бюджет</w:t>
      </w:r>
    </w:p>
    <w:p w:rsidR="00816FA8" w:rsidRPr="006E0C12" w:rsidRDefault="00816FA8" w:rsidP="006E0C12">
      <w:pPr>
        <w:widowControl w:val="0"/>
        <w:numPr>
          <w:ilvl w:val="0"/>
          <w:numId w:val="15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правило</w:t>
      </w:r>
    </w:p>
    <w:p w:rsidR="00816FA8" w:rsidRPr="006E0C12" w:rsidRDefault="00816FA8" w:rsidP="006E0C12">
      <w:pPr>
        <w:widowControl w:val="0"/>
        <w:numPr>
          <w:ilvl w:val="0"/>
          <w:numId w:val="16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политика</w:t>
      </w:r>
    </w:p>
    <w:p w:rsidR="00816FA8" w:rsidRPr="006E0C12" w:rsidRDefault="00816FA8" w:rsidP="006E0C12">
      <w:pPr>
        <w:widowControl w:val="0"/>
        <w:numPr>
          <w:ilvl w:val="0"/>
          <w:numId w:val="16"/>
        </w:numPr>
        <w:tabs>
          <w:tab w:val="left" w:pos="0"/>
        </w:tabs>
        <w:spacing w:after="267"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принципы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10        Определение управления с позиции системного подхода</w:t>
      </w:r>
    </w:p>
    <w:p w:rsidR="00816FA8" w:rsidRPr="006E0C12" w:rsidRDefault="00816FA8" w:rsidP="006E0C12">
      <w:pPr>
        <w:widowControl w:val="0"/>
        <w:tabs>
          <w:tab w:val="left" w:pos="0"/>
          <w:tab w:val="left" w:pos="6259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</w:t>
      </w:r>
      <w:r w:rsidRPr="006E0C12">
        <w:rPr>
          <w:color w:val="000000"/>
          <w:sz w:val="20"/>
          <w:szCs w:val="20"/>
          <w:lang w:bidi="ru-RU"/>
        </w:rPr>
        <w:tab/>
        <w:t>это процессы взаимодействия целостной</w:t>
      </w:r>
      <w:r w:rsidRPr="006E0C12">
        <w:rPr>
          <w:color w:val="000000"/>
          <w:sz w:val="20"/>
          <w:szCs w:val="20"/>
          <w:lang w:bidi="ru-RU"/>
        </w:rPr>
        <w:tab/>
        <w:t>совокупности элементов,</w:t>
      </w:r>
    </w:p>
    <w:p w:rsidR="00816FA8" w:rsidRPr="006E0C12" w:rsidRDefault="00816FA8" w:rsidP="006E0C12">
      <w:pPr>
        <w:widowControl w:val="0"/>
        <w:tabs>
          <w:tab w:val="left" w:pos="0"/>
          <w:tab w:val="right" w:pos="8141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ориентированные на достижение различных целей организации в)</w:t>
      </w:r>
      <w:r w:rsidRPr="006E0C12">
        <w:rPr>
          <w:color w:val="000000"/>
          <w:sz w:val="20"/>
          <w:szCs w:val="20"/>
          <w:lang w:bidi="ru-RU"/>
        </w:rPr>
        <w:tab/>
        <w:t>это процессы, воздействие которых на части организации</w:t>
      </w:r>
      <w:r w:rsidRPr="006E0C12">
        <w:rPr>
          <w:color w:val="000000"/>
          <w:sz w:val="20"/>
          <w:szCs w:val="20"/>
          <w:lang w:bidi="ru-RU"/>
        </w:rPr>
        <w:tab/>
        <w:t>определяются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обстоятельствами</w:t>
      </w:r>
    </w:p>
    <w:p w:rsidR="00816FA8" w:rsidRPr="006E0C12" w:rsidRDefault="00816FA8" w:rsidP="006E0C12">
      <w:pPr>
        <w:widowControl w:val="0"/>
        <w:numPr>
          <w:ilvl w:val="0"/>
          <w:numId w:val="17"/>
        </w:numPr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это процессы, направленные на достижение заданных целей организации и позволяющие сохранить ее устойчивость при изменяющихся внешних условиях</w:t>
      </w:r>
    </w:p>
    <w:p w:rsidR="00816FA8" w:rsidRPr="006E0C12" w:rsidRDefault="00816FA8" w:rsidP="006E0C12">
      <w:pPr>
        <w:widowControl w:val="0"/>
        <w:numPr>
          <w:ilvl w:val="0"/>
          <w:numId w:val="18"/>
        </w:numPr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это процессы, воздействие </w:t>
      </w:r>
      <w:r w:rsidRPr="006E0C12">
        <w:rPr>
          <w:color w:val="000000"/>
          <w:sz w:val="20"/>
          <w:szCs w:val="20"/>
          <w:lang w:bidi="ru-RU"/>
        </w:rPr>
        <w:lastRenderedPageBreak/>
        <w:t>которых на части организации определяются конкретными ситуациями</w:t>
      </w:r>
    </w:p>
    <w:p w:rsidR="00816FA8" w:rsidRPr="006E0C12" w:rsidRDefault="00816FA8" w:rsidP="006E0C12">
      <w:pPr>
        <w:widowControl w:val="0"/>
        <w:numPr>
          <w:ilvl w:val="0"/>
          <w:numId w:val="18"/>
        </w:numPr>
        <w:tabs>
          <w:tab w:val="left" w:pos="0"/>
        </w:tabs>
        <w:spacing w:after="248" w:line="278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это процессы, направленные на достижение заданных целей организации и позволяющие сохранить ее устойчивость при постоянных внешних условиях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69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11       Расширение ассортимента выпускаемых товаров является примером стратегии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69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А)'</w:t>
      </w:r>
      <w:r w:rsidRPr="006E0C12">
        <w:rPr>
          <w:color w:val="000000"/>
          <w:sz w:val="20"/>
          <w:szCs w:val="20"/>
          <w:lang w:bidi="ru-RU"/>
        </w:rPr>
        <w:tab/>
        <w:t>вертикального роста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В)</w:t>
      </w:r>
      <w:r w:rsidRPr="006E0C12">
        <w:rPr>
          <w:color w:val="000000"/>
          <w:sz w:val="20"/>
          <w:szCs w:val="20"/>
          <w:lang w:bidi="ru-RU"/>
        </w:rPr>
        <w:tab/>
        <w:t>горизонтального роста</w:t>
      </w:r>
    </w:p>
    <w:p w:rsidR="00816FA8" w:rsidRPr="006E0C12" w:rsidRDefault="00816FA8" w:rsidP="006E0C12">
      <w:pPr>
        <w:widowControl w:val="0"/>
        <w:numPr>
          <w:ilvl w:val="0"/>
          <w:numId w:val="19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целевого роста</w:t>
      </w:r>
    </w:p>
    <w:p w:rsidR="00816FA8" w:rsidRPr="006E0C12" w:rsidRDefault="00816FA8" w:rsidP="006E0C12">
      <w:pPr>
        <w:widowControl w:val="0"/>
        <w:numPr>
          <w:ilvl w:val="0"/>
          <w:numId w:val="20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внутреннего роста</w:t>
      </w:r>
    </w:p>
    <w:p w:rsidR="00816FA8" w:rsidRPr="006E0C12" w:rsidRDefault="00816FA8" w:rsidP="006E0C12">
      <w:pPr>
        <w:widowControl w:val="0"/>
        <w:numPr>
          <w:ilvl w:val="0"/>
          <w:numId w:val="20"/>
        </w:numPr>
        <w:tabs>
          <w:tab w:val="left" w:pos="0"/>
        </w:tabs>
        <w:spacing w:after="267"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ограниченного роста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12       Полномочия представляют собой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6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</w:t>
      </w:r>
      <w:r w:rsidRPr="006E0C12">
        <w:rPr>
          <w:color w:val="000000"/>
          <w:sz w:val="20"/>
          <w:szCs w:val="20"/>
          <w:lang w:bidi="ru-RU"/>
        </w:rPr>
        <w:tab/>
        <w:t>обязательство выполнять имеющиеся задачи и отвечать за их удовлетворительное разрешение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в) способность действовать и возможность влиять на организационные решения</w:t>
      </w:r>
    </w:p>
    <w:p w:rsidR="00816FA8" w:rsidRPr="006E0C12" w:rsidRDefault="009E157F" w:rsidP="009E157F">
      <w:pPr>
        <w:widowControl w:val="0"/>
        <w:tabs>
          <w:tab w:val="left" w:pos="0"/>
          <w:tab w:val="center" w:pos="4728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bookmarkStart w:id="0" w:name="_GoBack"/>
      <w:bookmarkEnd w:id="0"/>
      <w:r>
        <w:rPr>
          <w:color w:val="000000"/>
          <w:sz w:val="20"/>
          <w:szCs w:val="20"/>
          <w:lang w:bidi="ru-RU"/>
        </w:rPr>
        <w:t>С)</w:t>
      </w:r>
      <w:proofErr w:type="spellStart"/>
      <w:r>
        <w:rPr>
          <w:color w:val="000000"/>
          <w:sz w:val="20"/>
          <w:szCs w:val="20"/>
          <w:lang w:bidi="ru-RU"/>
        </w:rPr>
        <w:t>редство</w:t>
      </w:r>
      <w:proofErr w:type="spellEnd"/>
      <w:r>
        <w:rPr>
          <w:color w:val="000000"/>
          <w:sz w:val="20"/>
          <w:szCs w:val="20"/>
          <w:lang w:bidi="ru-RU"/>
        </w:rPr>
        <w:t xml:space="preserve">, </w:t>
      </w:r>
      <w:proofErr w:type="spellStart"/>
      <w:r>
        <w:rPr>
          <w:color w:val="000000"/>
          <w:sz w:val="20"/>
          <w:szCs w:val="20"/>
          <w:lang w:bidi="ru-RU"/>
        </w:rPr>
        <w:t>позволяющее</w:t>
      </w:r>
      <w:r w:rsidRPr="006E0C12">
        <w:rPr>
          <w:color w:val="000000"/>
          <w:sz w:val="20"/>
          <w:szCs w:val="20"/>
          <w:lang w:bidi="ru-RU"/>
        </w:rPr>
        <w:t>отвечать</w:t>
      </w:r>
      <w:proofErr w:type="spellEnd"/>
      <w:r w:rsidRPr="006E0C12">
        <w:rPr>
          <w:color w:val="000000"/>
          <w:sz w:val="20"/>
          <w:szCs w:val="20"/>
          <w:lang w:bidi="ru-RU"/>
        </w:rPr>
        <w:t xml:space="preserve"> за </w:t>
      </w:r>
      <w:r w:rsidR="00816FA8" w:rsidRPr="006E0C12">
        <w:rPr>
          <w:color w:val="000000"/>
          <w:sz w:val="20"/>
          <w:szCs w:val="20"/>
          <w:lang w:bidi="ru-RU"/>
        </w:rPr>
        <w:t>выполнение задач</w:t>
      </w:r>
    </w:p>
    <w:p w:rsidR="00816FA8" w:rsidRPr="006E0C12" w:rsidRDefault="00816FA8" w:rsidP="006E0C12">
      <w:pPr>
        <w:widowControl w:val="0"/>
        <w:numPr>
          <w:ilvl w:val="0"/>
          <w:numId w:val="22"/>
        </w:numPr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делегированное, ограниченное, присущее данной должности право использовать ресурсы организации и направлять усилия ее некоторых сотрудников на выполнение определенных задач</w:t>
      </w:r>
    </w:p>
    <w:p w:rsidR="00816FA8" w:rsidRPr="006E0C12" w:rsidRDefault="00816FA8" w:rsidP="006E0C12">
      <w:pPr>
        <w:widowControl w:val="0"/>
        <w:numPr>
          <w:ilvl w:val="0"/>
          <w:numId w:val="22"/>
        </w:numPr>
        <w:tabs>
          <w:tab w:val="left" w:pos="0"/>
        </w:tabs>
        <w:spacing w:after="236"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реальная способность влиять на ситуацию</w:t>
      </w:r>
    </w:p>
    <w:p w:rsidR="00816FA8" w:rsidRPr="006E0C12" w:rsidRDefault="00816FA8" w:rsidP="006E0C12">
      <w:pPr>
        <w:widowControl w:val="0"/>
        <w:tabs>
          <w:tab w:val="left" w:pos="0"/>
        </w:tabs>
        <w:spacing w:line="278" w:lineRule="exact"/>
        <w:rPr>
          <w:color w:val="000000"/>
          <w:sz w:val="20"/>
          <w:szCs w:val="20"/>
          <w:lang w:bidi="ru-RU"/>
        </w:rPr>
      </w:pPr>
      <w:proofErr w:type="gramStart"/>
      <w:r w:rsidRPr="006E0C12">
        <w:rPr>
          <w:color w:val="000000"/>
          <w:sz w:val="20"/>
          <w:szCs w:val="20"/>
          <w:lang w:bidi="ru-RU"/>
        </w:rPr>
        <w:t xml:space="preserve">13       Концепция, согласно которой люди стремятся повторить тот тип поведения, который, по их оценкам, позволяет удовлетворить их потребности, и избегать </w:t>
      </w:r>
      <w:r w:rsidRPr="006E0C12">
        <w:rPr>
          <w:color w:val="000000"/>
          <w:sz w:val="20"/>
          <w:szCs w:val="20"/>
          <w:lang w:bidi="ru-RU"/>
        </w:rPr>
        <w:lastRenderedPageBreak/>
        <w:t>поведения такого типа, который не приводит к удовлетворению потребностей, называется</w:t>
      </w:r>
      <w:proofErr w:type="gramEnd"/>
    </w:p>
    <w:p w:rsidR="00816FA8" w:rsidRPr="006E0C12" w:rsidRDefault="00816FA8" w:rsidP="006E0C12">
      <w:pPr>
        <w:widowControl w:val="0"/>
        <w:numPr>
          <w:ilvl w:val="0"/>
          <w:numId w:val="23"/>
        </w:numPr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законом результата</w:t>
      </w:r>
    </w:p>
    <w:p w:rsidR="00816FA8" w:rsidRPr="006E0C12" w:rsidRDefault="00816FA8" w:rsidP="006E0C12">
      <w:pPr>
        <w:widowControl w:val="0"/>
        <w:numPr>
          <w:ilvl w:val="0"/>
          <w:numId w:val="23"/>
        </w:numPr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основой теории ожидания</w:t>
      </w:r>
    </w:p>
    <w:p w:rsidR="00816FA8" w:rsidRPr="006E0C12" w:rsidRDefault="00816FA8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 xml:space="preserve">С)       основой теории бихевиоризма </w:t>
      </w:r>
    </w:p>
    <w:p w:rsidR="00816FA8" w:rsidRPr="006E0C12" w:rsidRDefault="00816FA8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>Д)       основой теории справедливости</w:t>
      </w:r>
    </w:p>
    <w:p w:rsidR="00816FA8" w:rsidRPr="006E0C12" w:rsidRDefault="00816FA8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>Е)        законом исключения</w:t>
      </w:r>
    </w:p>
    <w:p w:rsidR="00816FA8" w:rsidRPr="006E0C12" w:rsidRDefault="00816FA8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</w:p>
    <w:p w:rsidR="005308BE" w:rsidRPr="006E0C12" w:rsidRDefault="005308BE" w:rsidP="006E0C12">
      <w:pPr>
        <w:widowControl w:val="0"/>
        <w:tabs>
          <w:tab w:val="left" w:pos="0"/>
        </w:tabs>
        <w:spacing w:line="278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14       Принцип единоначалия, означающий, что работник должен получать полномочия только от одного начальника и отвечать только перед этим начальником, был впервые научно сформулирован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</w:t>
      </w:r>
      <w:r w:rsidRPr="006E0C12">
        <w:rPr>
          <w:color w:val="000000"/>
          <w:sz w:val="20"/>
          <w:szCs w:val="20"/>
          <w:lang w:bidi="ru-RU"/>
        </w:rPr>
        <w:tab/>
        <w:t xml:space="preserve">Элтоном </w:t>
      </w:r>
      <w:proofErr w:type="spellStart"/>
      <w:r w:rsidRPr="006E0C12">
        <w:rPr>
          <w:color w:val="000000"/>
          <w:sz w:val="20"/>
          <w:szCs w:val="20"/>
          <w:lang w:bidi="ru-RU"/>
        </w:rPr>
        <w:t>Мэйо</w:t>
      </w:r>
      <w:proofErr w:type="spellEnd"/>
    </w:p>
    <w:p w:rsidR="005308BE" w:rsidRPr="006E0C12" w:rsidRDefault="005308BE" w:rsidP="006E0C12">
      <w:pPr>
        <w:widowControl w:val="0"/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В)</w:t>
      </w:r>
      <w:r w:rsidRPr="006E0C12">
        <w:rPr>
          <w:color w:val="000000"/>
          <w:sz w:val="20"/>
          <w:szCs w:val="20"/>
          <w:lang w:bidi="ru-RU"/>
        </w:rPr>
        <w:tab/>
        <w:t xml:space="preserve">Анри </w:t>
      </w:r>
      <w:proofErr w:type="spellStart"/>
      <w:r w:rsidRPr="006E0C12">
        <w:rPr>
          <w:color w:val="000000"/>
          <w:sz w:val="20"/>
          <w:szCs w:val="20"/>
          <w:lang w:bidi="ru-RU"/>
        </w:rPr>
        <w:t>Файолем</w:t>
      </w:r>
      <w:proofErr w:type="spellEnd"/>
    </w:p>
    <w:p w:rsidR="005308BE" w:rsidRPr="006E0C12" w:rsidRDefault="005308BE" w:rsidP="006E0C12">
      <w:pPr>
        <w:widowControl w:val="0"/>
        <w:numPr>
          <w:ilvl w:val="0"/>
          <w:numId w:val="24"/>
        </w:numPr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Абрахамом </w:t>
      </w:r>
      <w:proofErr w:type="spellStart"/>
      <w:r w:rsidRPr="006E0C12">
        <w:rPr>
          <w:color w:val="000000"/>
          <w:sz w:val="20"/>
          <w:szCs w:val="20"/>
          <w:lang w:bidi="ru-RU"/>
        </w:rPr>
        <w:t>Маслоу</w:t>
      </w:r>
      <w:proofErr w:type="spellEnd"/>
    </w:p>
    <w:p w:rsidR="005308BE" w:rsidRPr="006E0C12" w:rsidRDefault="005308BE" w:rsidP="006E0C12">
      <w:pPr>
        <w:widowControl w:val="0"/>
        <w:numPr>
          <w:ilvl w:val="0"/>
          <w:numId w:val="25"/>
        </w:numPr>
        <w:tabs>
          <w:tab w:val="left" w:pos="0"/>
        </w:tabs>
        <w:spacing w:line="278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Мери Паркер </w:t>
      </w:r>
      <w:proofErr w:type="spellStart"/>
      <w:r w:rsidRPr="006E0C12">
        <w:rPr>
          <w:color w:val="000000"/>
          <w:sz w:val="20"/>
          <w:szCs w:val="20"/>
          <w:lang w:bidi="ru-RU"/>
        </w:rPr>
        <w:t>Фоллетт</w:t>
      </w:r>
      <w:proofErr w:type="spellEnd"/>
    </w:p>
    <w:p w:rsidR="005308BE" w:rsidRPr="006E0C12" w:rsidRDefault="005308BE" w:rsidP="006E0C12">
      <w:pPr>
        <w:widowControl w:val="0"/>
        <w:numPr>
          <w:ilvl w:val="0"/>
          <w:numId w:val="25"/>
        </w:numPr>
        <w:tabs>
          <w:tab w:val="left" w:pos="0"/>
        </w:tabs>
        <w:spacing w:after="248" w:line="278" w:lineRule="exact"/>
        <w:jc w:val="both"/>
        <w:rPr>
          <w:color w:val="000000"/>
          <w:sz w:val="20"/>
          <w:szCs w:val="20"/>
          <w:lang w:bidi="ru-RU"/>
        </w:rPr>
      </w:pPr>
      <w:proofErr w:type="spellStart"/>
      <w:r w:rsidRPr="006E0C12">
        <w:rPr>
          <w:color w:val="000000"/>
          <w:sz w:val="20"/>
          <w:szCs w:val="20"/>
          <w:lang w:bidi="ru-RU"/>
        </w:rPr>
        <w:t>Гаррингтоном</w:t>
      </w:r>
      <w:proofErr w:type="spellEnd"/>
      <w:r w:rsidRPr="006E0C12">
        <w:rPr>
          <w:color w:val="000000"/>
          <w:sz w:val="20"/>
          <w:szCs w:val="20"/>
          <w:lang w:bidi="ru-RU"/>
        </w:rPr>
        <w:t xml:space="preserve"> </w:t>
      </w:r>
      <w:proofErr w:type="spellStart"/>
      <w:r w:rsidRPr="006E0C12">
        <w:rPr>
          <w:color w:val="000000"/>
          <w:sz w:val="20"/>
          <w:szCs w:val="20"/>
          <w:lang w:bidi="ru-RU"/>
        </w:rPr>
        <w:t>Эмерсоном</w:t>
      </w:r>
      <w:proofErr w:type="spellEnd"/>
    </w:p>
    <w:p w:rsidR="005308BE" w:rsidRPr="006E0C12" w:rsidRDefault="005308BE" w:rsidP="006E0C12">
      <w:pPr>
        <w:widowControl w:val="0"/>
        <w:tabs>
          <w:tab w:val="left" w:pos="0"/>
        </w:tabs>
        <w:spacing w:line="269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15       «Стратегия определяет структуру» - этот принцип, означающий, что структура организации должна быть «подстроена» под стратегию компании</w:t>
      </w:r>
    </w:p>
    <w:p w:rsidR="005308BE" w:rsidRPr="006E0C12" w:rsidRDefault="005308BE" w:rsidP="006E0C12">
      <w:pPr>
        <w:widowControl w:val="0"/>
        <w:numPr>
          <w:ilvl w:val="0"/>
          <w:numId w:val="26"/>
        </w:numPr>
        <w:tabs>
          <w:tab w:val="left" w:pos="0"/>
        </w:tabs>
        <w:spacing w:line="269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был впервые сформулирован Альфредом </w:t>
      </w:r>
      <w:proofErr w:type="spellStart"/>
      <w:r w:rsidRPr="006E0C12">
        <w:rPr>
          <w:color w:val="000000"/>
          <w:sz w:val="20"/>
          <w:szCs w:val="20"/>
          <w:lang w:bidi="ru-RU"/>
        </w:rPr>
        <w:t>Чандлером</w:t>
      </w:r>
      <w:proofErr w:type="spellEnd"/>
      <w:r w:rsidRPr="006E0C12">
        <w:rPr>
          <w:color w:val="000000"/>
          <w:sz w:val="20"/>
          <w:szCs w:val="20"/>
          <w:lang w:bidi="ru-RU"/>
        </w:rPr>
        <w:t>-младшим в работе "Стратегия и структура"</w:t>
      </w:r>
    </w:p>
    <w:p w:rsidR="005308BE" w:rsidRPr="006E0C12" w:rsidRDefault="005308BE" w:rsidP="006E0C12">
      <w:pPr>
        <w:widowControl w:val="0"/>
        <w:numPr>
          <w:ilvl w:val="0"/>
          <w:numId w:val="26"/>
        </w:numPr>
        <w:tabs>
          <w:tab w:val="left" w:pos="0"/>
        </w:tabs>
        <w:spacing w:line="26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был впервые сформулирован Питером </w:t>
      </w:r>
      <w:proofErr w:type="spellStart"/>
      <w:r w:rsidRPr="006E0C12">
        <w:rPr>
          <w:color w:val="000000"/>
          <w:sz w:val="20"/>
          <w:szCs w:val="20"/>
          <w:lang w:bidi="ru-RU"/>
        </w:rPr>
        <w:t>Дракером</w:t>
      </w:r>
      <w:proofErr w:type="spellEnd"/>
      <w:r w:rsidRPr="006E0C12">
        <w:rPr>
          <w:color w:val="000000"/>
          <w:sz w:val="20"/>
          <w:szCs w:val="20"/>
          <w:lang w:bidi="ru-RU"/>
        </w:rPr>
        <w:t xml:space="preserve"> в его труде "Эффективное управление"</w:t>
      </w:r>
    </w:p>
    <w:p w:rsidR="005308BE" w:rsidRPr="006E0C12" w:rsidRDefault="005308BE" w:rsidP="006E0C12">
      <w:pPr>
        <w:widowControl w:val="0"/>
        <w:numPr>
          <w:ilvl w:val="0"/>
          <w:numId w:val="26"/>
        </w:numPr>
        <w:tabs>
          <w:tab w:val="left" w:pos="0"/>
        </w:tabs>
        <w:spacing w:line="26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был впервые сформулирован Анри </w:t>
      </w:r>
      <w:proofErr w:type="spellStart"/>
      <w:r w:rsidRPr="006E0C12">
        <w:rPr>
          <w:color w:val="000000"/>
          <w:sz w:val="20"/>
          <w:szCs w:val="20"/>
          <w:lang w:bidi="ru-RU"/>
        </w:rPr>
        <w:t>Файолем</w:t>
      </w:r>
      <w:proofErr w:type="spellEnd"/>
      <w:r w:rsidRPr="006E0C12">
        <w:rPr>
          <w:color w:val="000000"/>
          <w:sz w:val="20"/>
          <w:szCs w:val="20"/>
          <w:lang w:bidi="ru-RU"/>
        </w:rPr>
        <w:t xml:space="preserve"> в труде "Общее и промышленное управление"</w:t>
      </w:r>
    </w:p>
    <w:p w:rsidR="005308BE" w:rsidRPr="006E0C12" w:rsidRDefault="005308BE" w:rsidP="006E0C12">
      <w:pPr>
        <w:widowControl w:val="0"/>
        <w:numPr>
          <w:ilvl w:val="0"/>
          <w:numId w:val="26"/>
        </w:numPr>
        <w:tabs>
          <w:tab w:val="left" w:pos="0"/>
        </w:tabs>
        <w:spacing w:after="7"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был впервые сформулирован Майклом Портером в труде "Конкурентные стратегии"</w:t>
      </w:r>
    </w:p>
    <w:p w:rsidR="005308BE" w:rsidRPr="006E0C12" w:rsidRDefault="005308BE" w:rsidP="006E0C12">
      <w:pPr>
        <w:widowControl w:val="0"/>
        <w:numPr>
          <w:ilvl w:val="0"/>
          <w:numId w:val="26"/>
        </w:numPr>
        <w:tabs>
          <w:tab w:val="left" w:pos="0"/>
        </w:tabs>
        <w:spacing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был впервые сформулирован </w:t>
      </w:r>
      <w:r w:rsidRPr="006E0C12">
        <w:rPr>
          <w:color w:val="000000"/>
          <w:sz w:val="20"/>
          <w:szCs w:val="20"/>
          <w:lang w:bidi="ru-RU"/>
        </w:rPr>
        <w:lastRenderedPageBreak/>
        <w:t xml:space="preserve">Фредериком </w:t>
      </w:r>
      <w:proofErr w:type="spellStart"/>
      <w:r w:rsidRPr="006E0C12">
        <w:rPr>
          <w:color w:val="000000"/>
          <w:sz w:val="20"/>
          <w:szCs w:val="20"/>
          <w:lang w:bidi="ru-RU"/>
        </w:rPr>
        <w:t>Тэйлором</w:t>
      </w:r>
      <w:proofErr w:type="spellEnd"/>
      <w:r w:rsidRPr="006E0C12">
        <w:rPr>
          <w:color w:val="000000"/>
          <w:sz w:val="20"/>
          <w:szCs w:val="20"/>
          <w:lang w:bidi="ru-RU"/>
        </w:rPr>
        <w:t xml:space="preserve"> в труде "Научная организация</w:t>
      </w:r>
    </w:p>
    <w:p w:rsidR="005308BE" w:rsidRPr="006E0C12" w:rsidRDefault="005308BE" w:rsidP="006E0C12">
      <w:pPr>
        <w:widowControl w:val="0"/>
        <w:tabs>
          <w:tab w:val="left" w:pos="0"/>
        </w:tabs>
        <w:spacing w:after="280"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26035" distL="63500" distR="63500" simplePos="0" relativeHeight="251658240" behindDoc="1" locked="0" layoutInCell="1" allowOverlap="1" wp14:anchorId="408D14BD" wp14:editId="7F6163C2">
                <wp:simplePos x="0" y="0"/>
                <wp:positionH relativeFrom="margin">
                  <wp:posOffset>397510</wp:posOffset>
                </wp:positionH>
                <wp:positionV relativeFrom="paragraph">
                  <wp:posOffset>-67310</wp:posOffset>
                </wp:positionV>
                <wp:extent cx="76200" cy="76200"/>
                <wp:effectExtent l="0" t="1270" r="381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8BE" w:rsidRDefault="005308BE" w:rsidP="005308BE">
                            <w:pPr>
                              <w:pStyle w:val="4"/>
                              <w:shd w:val="clear" w:color="auto" w:fill="auto"/>
                              <w:spacing w:line="120" w:lineRule="exact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.3pt;margin-top:-5.3pt;width:6pt;height:6pt;z-index:-251658240;visibility:visible;mso-wrap-style:square;mso-width-percent:0;mso-height-percent:0;mso-wrap-distance-left:5pt;mso-wrap-distance-top:0;mso-wrap-distance-right:5pt;mso-wrap-distance-bottom:2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" filled="f" stroked="f">
                <v:textbox style="mso-fit-shape-to-text:t" inset="0,0,0,0">
                  <w:txbxContent>
                    <w:p w:rsidR="005308BE" w:rsidRDefault="005308BE" w:rsidP="005308BE">
                      <w:pPr>
                        <w:pStyle w:val="4"/>
                        <w:shd w:val="clear" w:color="auto" w:fill="auto"/>
                        <w:spacing w:line="120" w:lineRule="exact"/>
                      </w:pPr>
                      <w:r>
                        <w:t>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E0C12">
        <w:rPr>
          <w:color w:val="000000"/>
          <w:sz w:val="20"/>
          <w:szCs w:val="20"/>
          <w:lang w:bidi="ru-RU"/>
        </w:rPr>
        <w:t>труда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16 Главным недостатком линейно-функциональной структуры является</w:t>
      </w:r>
    </w:p>
    <w:p w:rsidR="005308BE" w:rsidRPr="006E0C12" w:rsidRDefault="005308BE" w:rsidP="006E0C12">
      <w:pPr>
        <w:widowControl w:val="0"/>
        <w:numPr>
          <w:ilvl w:val="0"/>
          <w:numId w:val="27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ориентация на действующие технологии и сложившийся рынок</w:t>
      </w:r>
    </w:p>
    <w:p w:rsidR="005308BE" w:rsidRPr="006E0C12" w:rsidRDefault="005308BE" w:rsidP="006E0C12">
      <w:pPr>
        <w:widowControl w:val="0"/>
        <w:numPr>
          <w:ilvl w:val="0"/>
          <w:numId w:val="27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сужение инициативы и творчества</w:t>
      </w:r>
    </w:p>
    <w:p w:rsidR="005308BE" w:rsidRPr="006E0C12" w:rsidRDefault="005308BE" w:rsidP="006E0C12">
      <w:pPr>
        <w:widowControl w:val="0"/>
        <w:numPr>
          <w:ilvl w:val="0"/>
          <w:numId w:val="27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медленное движение </w:t>
      </w:r>
      <w:proofErr w:type="gramStart"/>
      <w:r w:rsidRPr="006E0C12">
        <w:rPr>
          <w:color w:val="000000"/>
          <w:sz w:val="20"/>
          <w:szCs w:val="20"/>
          <w:lang w:bidi="ru-RU"/>
        </w:rPr>
        <w:t>информации</w:t>
      </w:r>
      <w:proofErr w:type="gramEnd"/>
      <w:r w:rsidRPr="006E0C12">
        <w:rPr>
          <w:color w:val="000000"/>
          <w:sz w:val="20"/>
          <w:szCs w:val="20"/>
          <w:lang w:bidi="ru-RU"/>
        </w:rPr>
        <w:t xml:space="preserve"> как по горизонтали, так и по вертикали</w:t>
      </w:r>
    </w:p>
    <w:p w:rsidR="005308BE" w:rsidRPr="006E0C12" w:rsidRDefault="005308BE" w:rsidP="006E0C12">
      <w:pPr>
        <w:widowControl w:val="0"/>
        <w:numPr>
          <w:ilvl w:val="0"/>
          <w:numId w:val="27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иерархия уровней управления</w:t>
      </w:r>
    </w:p>
    <w:p w:rsidR="005308BE" w:rsidRPr="006E0C12" w:rsidRDefault="005308BE" w:rsidP="006E0C12">
      <w:pPr>
        <w:widowControl w:val="0"/>
        <w:numPr>
          <w:ilvl w:val="0"/>
          <w:numId w:val="27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ориентация на целевую конкуренцию 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17        Коммуникации - это</w:t>
      </w:r>
    </w:p>
    <w:p w:rsidR="005308BE" w:rsidRPr="006E0C12" w:rsidRDefault="005308BE" w:rsidP="006E0C12">
      <w:pPr>
        <w:widowControl w:val="0"/>
        <w:numPr>
          <w:ilvl w:val="0"/>
          <w:numId w:val="28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движение информации</w:t>
      </w:r>
    </w:p>
    <w:p w:rsidR="005308BE" w:rsidRPr="006E0C12" w:rsidRDefault="005308BE" w:rsidP="006E0C12">
      <w:pPr>
        <w:widowControl w:val="0"/>
        <w:numPr>
          <w:ilvl w:val="0"/>
          <w:numId w:val="28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поток информации</w:t>
      </w:r>
    </w:p>
    <w:p w:rsidR="005308BE" w:rsidRPr="006E0C12" w:rsidRDefault="005308BE" w:rsidP="006E0C12">
      <w:pPr>
        <w:widowControl w:val="0"/>
        <w:numPr>
          <w:ilvl w:val="0"/>
          <w:numId w:val="28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процесс информационного обеспечения компании</w:t>
      </w:r>
    </w:p>
    <w:p w:rsidR="005308BE" w:rsidRPr="006E0C12" w:rsidRDefault="005308BE" w:rsidP="006E0C12">
      <w:pPr>
        <w:widowControl w:val="0"/>
        <w:numPr>
          <w:ilvl w:val="0"/>
          <w:numId w:val="28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информация</w:t>
      </w:r>
    </w:p>
    <w:p w:rsidR="005308BE" w:rsidRPr="006E0C12" w:rsidRDefault="005308BE" w:rsidP="006E0C12">
      <w:pPr>
        <w:widowControl w:val="0"/>
        <w:numPr>
          <w:ilvl w:val="0"/>
          <w:numId w:val="28"/>
        </w:numPr>
        <w:tabs>
          <w:tab w:val="left" w:pos="0"/>
        </w:tabs>
        <w:spacing w:after="267"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обмен информацией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18       Процесс принятия решений заканчивается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 xml:space="preserve">А) установлением обратной связи, которая необходима для того, чтобы согласовать фактические результаты с тем, что ожидалось в период принятия решений 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В)</w:t>
      </w:r>
      <w:r w:rsidRPr="006E0C12">
        <w:rPr>
          <w:color w:val="000000"/>
          <w:sz w:val="20"/>
          <w:szCs w:val="20"/>
          <w:lang w:bidi="ru-RU"/>
        </w:rPr>
        <w:tab/>
        <w:t>выявлением альтернатив</w:t>
      </w:r>
    </w:p>
    <w:p w:rsidR="005308BE" w:rsidRPr="006E0C12" w:rsidRDefault="005308BE" w:rsidP="006E0C12">
      <w:pPr>
        <w:widowControl w:val="0"/>
        <w:numPr>
          <w:ilvl w:val="0"/>
          <w:numId w:val="29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выбором альтернативы</w:t>
      </w:r>
    </w:p>
    <w:p w:rsidR="005308BE" w:rsidRPr="006E0C12" w:rsidRDefault="005308BE" w:rsidP="006E0C12">
      <w:pPr>
        <w:widowControl w:val="0"/>
        <w:numPr>
          <w:ilvl w:val="0"/>
          <w:numId w:val="30"/>
        </w:numPr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оценкой альтернатив</w:t>
      </w:r>
    </w:p>
    <w:p w:rsidR="005308BE" w:rsidRPr="006E0C12" w:rsidRDefault="005308BE" w:rsidP="006E0C12">
      <w:pPr>
        <w:widowControl w:val="0"/>
        <w:numPr>
          <w:ilvl w:val="0"/>
          <w:numId w:val="30"/>
        </w:numPr>
        <w:tabs>
          <w:tab w:val="left" w:pos="0"/>
        </w:tabs>
        <w:spacing w:after="236"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реализацией решения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 xml:space="preserve">19      Типы </w:t>
      </w:r>
      <w:proofErr w:type="gramStart"/>
      <w:r w:rsidRPr="006E0C12">
        <w:rPr>
          <w:sz w:val="20"/>
          <w:szCs w:val="20"/>
          <w:lang w:bidi="ru-RU"/>
        </w:rPr>
        <w:t>формальной</w:t>
      </w:r>
      <w:proofErr w:type="gramEnd"/>
      <w:r w:rsidRPr="006E0C12">
        <w:rPr>
          <w:sz w:val="20"/>
          <w:szCs w:val="20"/>
          <w:lang w:bidi="ru-RU"/>
        </w:rPr>
        <w:t xml:space="preserve"> группы-это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>А)      комитеты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 xml:space="preserve">В)      производственные группы 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 xml:space="preserve">С)      группа руководителей 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>Д)      профсоюзы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lastRenderedPageBreak/>
        <w:t xml:space="preserve">Е)       профсоюзы, группа  руководителей, производственные группы,  комитеты </w:t>
      </w:r>
    </w:p>
    <w:p w:rsidR="005308BE" w:rsidRPr="006E0C12" w:rsidRDefault="005308BE" w:rsidP="006E0C12">
      <w:pPr>
        <w:pStyle w:val="aa"/>
        <w:tabs>
          <w:tab w:val="left" w:pos="0"/>
        </w:tabs>
        <w:rPr>
          <w:sz w:val="20"/>
          <w:szCs w:val="20"/>
          <w:lang w:bidi="ru-RU"/>
        </w:rPr>
      </w:pP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20      Теории X (автократическому стилю) не соответствует утверждение что</w:t>
      </w:r>
    </w:p>
    <w:p w:rsidR="005308BE" w:rsidRPr="006E0C12" w:rsidRDefault="005308BE" w:rsidP="006E0C12">
      <w:pPr>
        <w:widowControl w:val="0"/>
        <w:tabs>
          <w:tab w:val="left" w:pos="0"/>
        </w:tabs>
        <w:spacing w:line="274" w:lineRule="exact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А) если люди приобщены к организационным целям, они будут использовать самоуправление и самоконтроль в)</w:t>
      </w:r>
      <w:r w:rsidRPr="006E0C12">
        <w:rPr>
          <w:color w:val="000000"/>
          <w:sz w:val="20"/>
          <w:szCs w:val="20"/>
          <w:lang w:bidi="ru-RU"/>
        </w:rPr>
        <w:tab/>
        <w:t>люди изначально не любят трудиться</w:t>
      </w:r>
    </w:p>
    <w:p w:rsidR="005308BE" w:rsidRPr="006E0C12" w:rsidRDefault="005308BE" w:rsidP="006E0C12">
      <w:pPr>
        <w:widowControl w:val="0"/>
        <w:numPr>
          <w:ilvl w:val="0"/>
          <w:numId w:val="31"/>
        </w:numPr>
        <w:tabs>
          <w:tab w:val="left" w:pos="0"/>
        </w:tabs>
        <w:spacing w:line="254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чтобы заставить людей трудиться, необходимо использовать принуждение, контроль угрозу</w:t>
      </w:r>
    </w:p>
    <w:p w:rsidR="005308BE" w:rsidRPr="006E0C12" w:rsidRDefault="005308BE" w:rsidP="006E0C12">
      <w:pPr>
        <w:widowControl w:val="0"/>
        <w:numPr>
          <w:ilvl w:val="0"/>
          <w:numId w:val="32"/>
        </w:numPr>
        <w:tabs>
          <w:tab w:val="left" w:pos="0"/>
        </w:tabs>
        <w:spacing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больше всего люди хотят защищенности</w:t>
      </w:r>
    </w:p>
    <w:p w:rsidR="005308BE" w:rsidRPr="006E0C12" w:rsidRDefault="005308BE" w:rsidP="006E0C12">
      <w:pPr>
        <w:widowControl w:val="0"/>
        <w:numPr>
          <w:ilvl w:val="0"/>
          <w:numId w:val="32"/>
        </w:numPr>
        <w:tabs>
          <w:tab w:val="left" w:pos="0"/>
        </w:tabs>
        <w:spacing w:after="275" w:line="240" w:lineRule="exact"/>
        <w:jc w:val="both"/>
        <w:rPr>
          <w:color w:val="000000"/>
          <w:sz w:val="20"/>
          <w:szCs w:val="20"/>
          <w:lang w:bidi="ru-RU"/>
        </w:rPr>
      </w:pPr>
      <w:r w:rsidRPr="006E0C12">
        <w:rPr>
          <w:color w:val="000000"/>
          <w:sz w:val="20"/>
          <w:szCs w:val="20"/>
          <w:lang w:bidi="ru-RU"/>
        </w:rPr>
        <w:t>у людей нет честолюбия</w:t>
      </w:r>
    </w:p>
    <w:p w:rsidR="005308BE" w:rsidRPr="006E0C12" w:rsidRDefault="005308BE" w:rsidP="006E0C12">
      <w:pPr>
        <w:pStyle w:val="aa"/>
        <w:rPr>
          <w:sz w:val="20"/>
          <w:szCs w:val="20"/>
          <w:lang w:bidi="ru-RU"/>
        </w:rPr>
      </w:pPr>
    </w:p>
    <w:p w:rsidR="005308BE" w:rsidRPr="006E0C12" w:rsidRDefault="005308BE" w:rsidP="006E0C12">
      <w:pPr>
        <w:pStyle w:val="aa"/>
        <w:rPr>
          <w:sz w:val="20"/>
          <w:szCs w:val="20"/>
          <w:lang w:bidi="ru-RU"/>
        </w:rPr>
      </w:pPr>
      <w:r w:rsidRPr="006E0C12">
        <w:rPr>
          <w:sz w:val="20"/>
          <w:szCs w:val="20"/>
          <w:lang w:bidi="ru-RU"/>
        </w:rPr>
        <w:t xml:space="preserve"> </w:t>
      </w:r>
    </w:p>
    <w:p w:rsidR="005308BE" w:rsidRPr="006E0C12" w:rsidRDefault="005308BE" w:rsidP="006E0C12">
      <w:pPr>
        <w:widowControl w:val="0"/>
        <w:tabs>
          <w:tab w:val="left" w:pos="700"/>
        </w:tabs>
        <w:spacing w:after="236" w:line="274" w:lineRule="exact"/>
        <w:jc w:val="both"/>
        <w:rPr>
          <w:color w:val="000000"/>
          <w:sz w:val="20"/>
          <w:szCs w:val="20"/>
          <w:lang w:bidi="ru-RU"/>
        </w:rPr>
      </w:pPr>
    </w:p>
    <w:p w:rsidR="005308BE" w:rsidRPr="006E0C12" w:rsidRDefault="005308BE" w:rsidP="006E0C12">
      <w:pPr>
        <w:widowControl w:val="0"/>
        <w:tabs>
          <w:tab w:val="left" w:pos="700"/>
        </w:tabs>
        <w:spacing w:line="274" w:lineRule="exact"/>
        <w:jc w:val="both"/>
        <w:rPr>
          <w:color w:val="000000"/>
          <w:sz w:val="20"/>
          <w:szCs w:val="20"/>
          <w:lang w:bidi="ru-RU"/>
        </w:rPr>
      </w:pPr>
    </w:p>
    <w:p w:rsidR="00816FA8" w:rsidRPr="006E0C12" w:rsidRDefault="00816FA8" w:rsidP="006E0C12">
      <w:pPr>
        <w:pStyle w:val="aa"/>
        <w:rPr>
          <w:sz w:val="20"/>
          <w:szCs w:val="20"/>
          <w:lang w:bidi="ru-RU"/>
        </w:rPr>
      </w:pPr>
    </w:p>
    <w:p w:rsidR="00816FA8" w:rsidRPr="006E0C12" w:rsidRDefault="00816FA8" w:rsidP="006E0C12">
      <w:pPr>
        <w:pStyle w:val="aa"/>
        <w:rPr>
          <w:sz w:val="20"/>
          <w:szCs w:val="20"/>
          <w:lang w:bidi="ru-RU"/>
        </w:rPr>
      </w:pPr>
    </w:p>
    <w:p w:rsidR="00816FA8" w:rsidRPr="006E0C12" w:rsidRDefault="00816FA8" w:rsidP="006E0C12">
      <w:pPr>
        <w:widowControl w:val="0"/>
        <w:tabs>
          <w:tab w:val="left" w:pos="691"/>
        </w:tabs>
        <w:spacing w:after="240" w:line="274" w:lineRule="exact"/>
        <w:jc w:val="both"/>
        <w:rPr>
          <w:color w:val="000000"/>
          <w:sz w:val="20"/>
          <w:szCs w:val="20"/>
          <w:lang w:bidi="ru-RU"/>
        </w:rPr>
      </w:pPr>
    </w:p>
    <w:p w:rsidR="00816FA8" w:rsidRPr="006E0C12" w:rsidRDefault="00816FA8" w:rsidP="006E0C12">
      <w:pPr>
        <w:rPr>
          <w:sz w:val="20"/>
          <w:szCs w:val="20"/>
        </w:rPr>
      </w:pPr>
    </w:p>
    <w:p w:rsidR="00816FA8" w:rsidRPr="006E0C12" w:rsidRDefault="00816FA8" w:rsidP="006E0C12">
      <w:pPr>
        <w:rPr>
          <w:sz w:val="20"/>
          <w:szCs w:val="20"/>
        </w:rPr>
      </w:pPr>
      <w:r w:rsidRPr="006E0C12">
        <w:rPr>
          <w:sz w:val="20"/>
          <w:szCs w:val="20"/>
        </w:rPr>
        <w:t xml:space="preserve"> </w:t>
      </w:r>
    </w:p>
    <w:sectPr w:rsidR="00816FA8" w:rsidRPr="006E0C12" w:rsidSect="009E157F">
      <w:footerReference w:type="even" r:id="rId8"/>
      <w:footerReference w:type="default" r:id="rId9"/>
      <w:pgSz w:w="16838" w:h="11906" w:orient="landscape"/>
      <w:pgMar w:top="425" w:right="425" w:bottom="709" w:left="425" w:header="709" w:footer="709" w:gutter="0"/>
      <w:cols w:num="4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2E" w:rsidRDefault="00267C3B">
      <w:r>
        <w:separator/>
      </w:r>
    </w:p>
  </w:endnote>
  <w:endnote w:type="continuationSeparator" w:id="0">
    <w:p w:rsidR="00AE212E" w:rsidRDefault="002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34" w:rsidRDefault="00267852" w:rsidP="00BA4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2134" w:rsidRDefault="009E157F">
    <w:pPr>
      <w:pStyle w:val="a7"/>
    </w:pPr>
  </w:p>
  <w:p w:rsidR="00BA4578" w:rsidRDefault="009E157F"/>
  <w:p w:rsidR="00BA4578" w:rsidRDefault="009E157F"/>
  <w:p w:rsidR="00AE212E" w:rsidRDefault="00AE21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34" w:rsidRDefault="009E157F" w:rsidP="00BA4578">
    <w:pPr>
      <w:pStyle w:val="a7"/>
      <w:framePr w:wrap="around" w:vAnchor="text" w:hAnchor="margin" w:xAlign="center" w:y="1"/>
      <w:rPr>
        <w:rStyle w:val="a9"/>
        <w:sz w:val="14"/>
        <w:szCs w:val="14"/>
      </w:rPr>
    </w:pPr>
  </w:p>
  <w:p w:rsidR="006E0C12" w:rsidRPr="00FA2134" w:rsidRDefault="006E0C12" w:rsidP="006E0C12">
    <w:pPr>
      <w:pStyle w:val="a7"/>
      <w:framePr w:h="1103" w:hRule="exact" w:wrap="around" w:vAnchor="text" w:hAnchor="margin" w:xAlign="center" w:y="707"/>
      <w:rPr>
        <w:rStyle w:val="a9"/>
        <w:sz w:val="14"/>
        <w:szCs w:val="14"/>
      </w:rPr>
    </w:pPr>
  </w:p>
  <w:p w:rsidR="00BA4578" w:rsidRDefault="009E157F" w:rsidP="006E0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2E" w:rsidRDefault="00267C3B">
      <w:r>
        <w:separator/>
      </w:r>
    </w:p>
  </w:footnote>
  <w:footnote w:type="continuationSeparator" w:id="0">
    <w:p w:rsidR="00AE212E" w:rsidRDefault="0026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9D"/>
    <w:multiLevelType w:val="multilevel"/>
    <w:tmpl w:val="F14EE84C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B3B83"/>
    <w:multiLevelType w:val="multilevel"/>
    <w:tmpl w:val="A0AC816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1877"/>
    <w:multiLevelType w:val="multilevel"/>
    <w:tmpl w:val="836C6D5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26AD3"/>
    <w:multiLevelType w:val="multilevel"/>
    <w:tmpl w:val="DBF876EA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F5CAC"/>
    <w:multiLevelType w:val="multilevel"/>
    <w:tmpl w:val="01764C0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82362"/>
    <w:multiLevelType w:val="multilevel"/>
    <w:tmpl w:val="35A8E67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92453"/>
    <w:multiLevelType w:val="multilevel"/>
    <w:tmpl w:val="5A9EB1A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97CE2"/>
    <w:multiLevelType w:val="multilevel"/>
    <w:tmpl w:val="7DBE706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DF4DF9"/>
    <w:multiLevelType w:val="multilevel"/>
    <w:tmpl w:val="14B0F3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15344"/>
    <w:multiLevelType w:val="multilevel"/>
    <w:tmpl w:val="18C20C6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628D9"/>
    <w:multiLevelType w:val="multilevel"/>
    <w:tmpl w:val="9D1CDA74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E3868"/>
    <w:multiLevelType w:val="multilevel"/>
    <w:tmpl w:val="49246BB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D2C3C"/>
    <w:multiLevelType w:val="multilevel"/>
    <w:tmpl w:val="723AB740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C32E9"/>
    <w:multiLevelType w:val="multilevel"/>
    <w:tmpl w:val="7E60C05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30B85"/>
    <w:multiLevelType w:val="multilevel"/>
    <w:tmpl w:val="4B8EF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80645"/>
    <w:multiLevelType w:val="multilevel"/>
    <w:tmpl w:val="7A9C2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AC5054"/>
    <w:multiLevelType w:val="multilevel"/>
    <w:tmpl w:val="BD9C853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3A1B1B"/>
    <w:multiLevelType w:val="multilevel"/>
    <w:tmpl w:val="34DE92DA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72E0D"/>
    <w:multiLevelType w:val="multilevel"/>
    <w:tmpl w:val="AEAA6060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43082"/>
    <w:multiLevelType w:val="multilevel"/>
    <w:tmpl w:val="5FF46BF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20A66"/>
    <w:multiLevelType w:val="multilevel"/>
    <w:tmpl w:val="1ED2E7B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A5479"/>
    <w:multiLevelType w:val="multilevel"/>
    <w:tmpl w:val="C15CA1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0B3EF3"/>
    <w:multiLevelType w:val="multilevel"/>
    <w:tmpl w:val="8366489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0522C3"/>
    <w:multiLevelType w:val="multilevel"/>
    <w:tmpl w:val="94561F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D759E8"/>
    <w:multiLevelType w:val="multilevel"/>
    <w:tmpl w:val="D17E8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A409F"/>
    <w:multiLevelType w:val="multilevel"/>
    <w:tmpl w:val="B380DF5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474077"/>
    <w:multiLevelType w:val="multilevel"/>
    <w:tmpl w:val="C6DC59FE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70052"/>
    <w:multiLevelType w:val="multilevel"/>
    <w:tmpl w:val="0E5ADEE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E773D"/>
    <w:multiLevelType w:val="multilevel"/>
    <w:tmpl w:val="7906688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8D78E1"/>
    <w:multiLevelType w:val="multilevel"/>
    <w:tmpl w:val="4B2C2C6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3628B0"/>
    <w:multiLevelType w:val="multilevel"/>
    <w:tmpl w:val="6AD61B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343893"/>
    <w:multiLevelType w:val="multilevel"/>
    <w:tmpl w:val="1D30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"/>
  </w:num>
  <w:num w:numId="3">
    <w:abstractNumId w:val="27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25"/>
  </w:num>
  <w:num w:numId="12">
    <w:abstractNumId w:val="26"/>
  </w:num>
  <w:num w:numId="13">
    <w:abstractNumId w:val="24"/>
  </w:num>
  <w:num w:numId="14">
    <w:abstractNumId w:val="30"/>
  </w:num>
  <w:num w:numId="15">
    <w:abstractNumId w:val="0"/>
  </w:num>
  <w:num w:numId="16">
    <w:abstractNumId w:val="10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1"/>
  </w:num>
  <w:num w:numId="22">
    <w:abstractNumId w:val="18"/>
  </w:num>
  <w:num w:numId="23">
    <w:abstractNumId w:val="15"/>
  </w:num>
  <w:num w:numId="24">
    <w:abstractNumId w:val="29"/>
  </w:num>
  <w:num w:numId="25">
    <w:abstractNumId w:val="12"/>
  </w:num>
  <w:num w:numId="26">
    <w:abstractNumId w:val="21"/>
  </w:num>
  <w:num w:numId="27">
    <w:abstractNumId w:val="23"/>
  </w:num>
  <w:num w:numId="28">
    <w:abstractNumId w:val="8"/>
  </w:num>
  <w:num w:numId="29">
    <w:abstractNumId w:val="28"/>
  </w:num>
  <w:num w:numId="30">
    <w:abstractNumId w:val="2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8"/>
    <w:rsid w:val="00267852"/>
    <w:rsid w:val="00267C3B"/>
    <w:rsid w:val="004F5788"/>
    <w:rsid w:val="005308BE"/>
    <w:rsid w:val="006E0C12"/>
    <w:rsid w:val="00816FA8"/>
    <w:rsid w:val="009A2A4F"/>
    <w:rsid w:val="009E157F"/>
    <w:rsid w:val="00A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78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67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2678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7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267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7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852"/>
  </w:style>
  <w:style w:type="character" w:customStyle="1" w:styleId="2">
    <w:name w:val="Основной текст (2)_"/>
    <w:link w:val="20"/>
    <w:rsid w:val="00816F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16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FA8"/>
    <w:pPr>
      <w:widowControl w:val="0"/>
      <w:shd w:val="clear" w:color="auto" w:fill="FFFFFF"/>
      <w:spacing w:before="360" w:line="278" w:lineRule="exact"/>
      <w:ind w:hanging="36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16FA8"/>
    <w:pPr>
      <w:widowControl w:val="0"/>
      <w:shd w:val="clear" w:color="auto" w:fill="FFFFFF"/>
      <w:spacing w:line="278" w:lineRule="exact"/>
      <w:ind w:hanging="360"/>
      <w:jc w:val="both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81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link w:val="4"/>
    <w:rsid w:val="005308BE"/>
    <w:rPr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308B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styleId="ab">
    <w:name w:val="header"/>
    <w:basedOn w:val="a"/>
    <w:link w:val="ac"/>
    <w:uiPriority w:val="99"/>
    <w:unhideWhenUsed/>
    <w:rsid w:val="006E0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78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67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26785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7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2678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7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7852"/>
  </w:style>
  <w:style w:type="character" w:customStyle="1" w:styleId="2">
    <w:name w:val="Основной текст (2)_"/>
    <w:link w:val="20"/>
    <w:rsid w:val="00816F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16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FA8"/>
    <w:pPr>
      <w:widowControl w:val="0"/>
      <w:shd w:val="clear" w:color="auto" w:fill="FFFFFF"/>
      <w:spacing w:before="360" w:line="278" w:lineRule="exact"/>
      <w:ind w:hanging="36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16FA8"/>
    <w:pPr>
      <w:widowControl w:val="0"/>
      <w:shd w:val="clear" w:color="auto" w:fill="FFFFFF"/>
      <w:spacing w:line="278" w:lineRule="exact"/>
      <w:ind w:hanging="360"/>
      <w:jc w:val="both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81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link w:val="4"/>
    <w:rsid w:val="005308BE"/>
    <w:rPr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308B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styleId="ab">
    <w:name w:val="header"/>
    <w:basedOn w:val="a"/>
    <w:link w:val="ac"/>
    <w:uiPriority w:val="99"/>
    <w:unhideWhenUsed/>
    <w:rsid w:val="006E0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ФМУ</cp:lastModifiedBy>
  <cp:revision>5</cp:revision>
  <dcterms:created xsi:type="dcterms:W3CDTF">2019-05-31T07:03:00Z</dcterms:created>
  <dcterms:modified xsi:type="dcterms:W3CDTF">2019-06-03T06:42:00Z</dcterms:modified>
</cp:coreProperties>
</file>